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530" w:rsidRDefault="00772530" w:rsidP="00772530">
      <w:r>
        <w:t>NOTICE OF PUBLIC MEETING</w:t>
      </w:r>
    </w:p>
    <w:p w:rsidR="00772530" w:rsidRDefault="00772530" w:rsidP="00772530">
      <w:r>
        <w:t>ANNUAL ACTION PLAN FOR 2020</w:t>
      </w:r>
      <w:bookmarkStart w:id="0" w:name="_GoBack"/>
      <w:bookmarkEnd w:id="0"/>
    </w:p>
    <w:p w:rsidR="00772530" w:rsidRDefault="00772530" w:rsidP="00772530">
      <w:r>
        <w:t>CITY OF ALLIANCE</w:t>
      </w:r>
    </w:p>
    <w:p w:rsidR="00772530" w:rsidRDefault="00772530" w:rsidP="00772530"/>
    <w:p w:rsidR="00772530" w:rsidRDefault="00772530" w:rsidP="00772530">
      <w:r>
        <w:t>The City of Alliance will hold two public meetings on the dates listed below to receive citizen’s input on the City of Alliance’s housing and community development needs.  The purpose of the public meeting is to invite input on the goals, priorities, strategies, and activities for FY 2020 the Annual Action Plan.</w:t>
      </w:r>
    </w:p>
    <w:p w:rsidR="00772530" w:rsidRDefault="00772530" w:rsidP="00772530"/>
    <w:p w:rsidR="00772530" w:rsidRDefault="00772530" w:rsidP="00772530">
      <w:r>
        <w:t>Thursday, November 14, 2019 at 9:30 a.m., at the City Administration Building, 2nd Floor Conference Room, 504 E. Main Street, Alliance, Ohio.</w:t>
      </w:r>
    </w:p>
    <w:p w:rsidR="00772530" w:rsidRDefault="00772530" w:rsidP="00772530"/>
    <w:p w:rsidR="00772530" w:rsidRDefault="00772530" w:rsidP="00772530">
      <w:r>
        <w:t>Friday, November 15, 2019 at 4:00 p.m., at the City Administration Building, 2nd Floor Conference Room, 504 E. Main Street, Alliance, Ohio.</w:t>
      </w:r>
    </w:p>
    <w:p w:rsidR="00772530" w:rsidRDefault="00772530" w:rsidP="00772530">
      <w:r>
        <w:t xml:space="preserve">Immediately following this meeting </w:t>
      </w:r>
    </w:p>
    <w:p w:rsidR="00772530" w:rsidRDefault="00772530" w:rsidP="00772530">
      <w:r>
        <w:t xml:space="preserve">only will be a CDBG workshop. </w:t>
      </w:r>
    </w:p>
    <w:p w:rsidR="00772530" w:rsidRDefault="00772530" w:rsidP="00772530"/>
    <w:p w:rsidR="00772530" w:rsidRDefault="00772530" w:rsidP="00772530">
      <w:r>
        <w:t xml:space="preserve">These meetings are being held as part of the City’s development of the Annual Action Plan for FY-2020 as required by the U.S. Department of Housing and Development (HUD) and the City’s Citizen Participation Plan.  The City of Alliance is currently preparing the community development document that involve funding the City receives from the U.S Department of Housing and Urban Development (HUD).  </w:t>
      </w:r>
    </w:p>
    <w:p w:rsidR="00772530" w:rsidRDefault="00772530" w:rsidP="00772530"/>
    <w:p w:rsidR="00772530" w:rsidRDefault="00772530" w:rsidP="00772530">
      <w:r>
        <w:t xml:space="preserve">The Annual Action Plan sets forth the goals and objectives needed to implement the City’s Five-Year Consolidation Plan, a unified vision for Alliance’s community development actions. It is intended to allow the city to shape various housing and community development programs into coordinated neighborhood and community development strategies. The plan will describe the specific activities the City will undertake during the program year.  The completion of the Annual Action Plan is required for the City’s participation in certain programs funded through the U.S. Department of Housing and Urban Development. </w:t>
      </w:r>
    </w:p>
    <w:p w:rsidR="00772530" w:rsidRDefault="00772530" w:rsidP="00772530"/>
    <w:p w:rsidR="00772530" w:rsidRDefault="00772530" w:rsidP="00772530">
      <w:r>
        <w:t>Monies granted must meet one of HUD’s National Objectives listed below:</w:t>
      </w:r>
    </w:p>
    <w:p w:rsidR="00772530" w:rsidRDefault="00772530" w:rsidP="00772530">
      <w:r>
        <w:t>•</w:t>
      </w:r>
      <w:r>
        <w:tab/>
        <w:t>Benefit to low and moderate income (LMI) persons;</w:t>
      </w:r>
    </w:p>
    <w:p w:rsidR="00772530" w:rsidRDefault="00772530" w:rsidP="00772530">
      <w:r>
        <w:t>•</w:t>
      </w:r>
      <w:r>
        <w:tab/>
        <w:t>Aid in the prevention or elimination of slum and blight;</w:t>
      </w:r>
    </w:p>
    <w:p w:rsidR="00772530" w:rsidRDefault="00772530" w:rsidP="00772530">
      <w:r>
        <w:t>•</w:t>
      </w:r>
      <w:r>
        <w:tab/>
        <w:t xml:space="preserve">Meet a need having a </w:t>
      </w:r>
      <w:proofErr w:type="gramStart"/>
      <w:r>
        <w:t>particular urgency</w:t>
      </w:r>
      <w:proofErr w:type="gramEnd"/>
    </w:p>
    <w:p w:rsidR="00772530" w:rsidRDefault="00772530" w:rsidP="00772530"/>
    <w:p w:rsidR="00772530" w:rsidRDefault="00772530" w:rsidP="00772530">
      <w:r>
        <w:t>Citizens are encouraged to attend these meetings in order to receive information on the programs and to provide their input on Alliance’s housing and community development needs.</w:t>
      </w:r>
    </w:p>
    <w:p w:rsidR="00772530" w:rsidRDefault="00772530" w:rsidP="00772530"/>
    <w:p w:rsidR="00772530" w:rsidRDefault="00772530" w:rsidP="00772530">
      <w:r>
        <w:t xml:space="preserve">Applicants in search of CDBG funding are encouraged to attend a meeting and the Friday workshop. </w:t>
      </w:r>
    </w:p>
    <w:p w:rsidR="00772530" w:rsidRDefault="00772530" w:rsidP="00772530"/>
    <w:p w:rsidR="00772530" w:rsidRDefault="00772530" w:rsidP="00772530">
      <w:r>
        <w:t xml:space="preserve">MBE Contractors are highly encouraged to attend a meeting for information regarding potential opportunities. </w:t>
      </w:r>
    </w:p>
    <w:p w:rsidR="00772530" w:rsidRDefault="00772530" w:rsidP="00772530"/>
    <w:p w:rsidR="00772530" w:rsidRDefault="00772530" w:rsidP="00772530">
      <w:r>
        <w:t>Joseph C. Mazzola, Director</w:t>
      </w:r>
    </w:p>
    <w:p w:rsidR="00772530" w:rsidRDefault="00772530" w:rsidP="00772530">
      <w:r>
        <w:t>Planning &amp; Development</w:t>
      </w:r>
    </w:p>
    <w:p w:rsidR="00772530" w:rsidRDefault="00772530" w:rsidP="00772530"/>
    <w:p w:rsidR="00772530" w:rsidRDefault="00772530" w:rsidP="00772530"/>
    <w:p w:rsidR="003C3A76" w:rsidRDefault="00772530" w:rsidP="00772530">
      <w:r>
        <w:t>Published in the Alliance Review October 30 and November 6, 2019.</w:t>
      </w:r>
    </w:p>
    <w:sectPr w:rsidR="003C3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30"/>
    <w:rsid w:val="003C3A76"/>
    <w:rsid w:val="0077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B2FDF-EF9D-4984-AA49-21A846E9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Cutler</dc:creator>
  <cp:keywords/>
  <dc:description/>
  <cp:lastModifiedBy>Michelle Cutler</cp:lastModifiedBy>
  <cp:revision>1</cp:revision>
  <cp:lastPrinted>2019-10-28T15:49:00Z</cp:lastPrinted>
  <dcterms:created xsi:type="dcterms:W3CDTF">2019-10-28T15:49:00Z</dcterms:created>
  <dcterms:modified xsi:type="dcterms:W3CDTF">2019-10-28T15:50:00Z</dcterms:modified>
</cp:coreProperties>
</file>