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1D" w:rsidRDefault="00605837">
      <w:r>
        <w:t>229 S. Union Ave. – Alliance Woman’s Club – Webb House</w:t>
      </w:r>
      <w:r w:rsidR="00D65670">
        <w:t xml:space="preserve"> – Built 1907</w:t>
      </w:r>
    </w:p>
    <w:p w:rsidR="00605837" w:rsidRDefault="00605837">
      <w:r>
        <w:rPr>
          <w:noProof/>
        </w:rPr>
        <w:drawing>
          <wp:inline distT="0" distB="0" distL="0" distR="0">
            <wp:extent cx="5943600" cy="4889863"/>
            <wp:effectExtent l="19050" t="0" r="0" b="0"/>
            <wp:docPr id="1" name="Picture 1" descr="E:\229 S U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29 S Un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837" w:rsidSect="0023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837"/>
    <w:rsid w:val="00236D1D"/>
    <w:rsid w:val="00605837"/>
    <w:rsid w:val="00A90DCD"/>
    <w:rsid w:val="00D6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4</cp:revision>
  <dcterms:created xsi:type="dcterms:W3CDTF">2019-04-04T17:49:00Z</dcterms:created>
  <dcterms:modified xsi:type="dcterms:W3CDTF">2019-04-05T15:23:00Z</dcterms:modified>
</cp:coreProperties>
</file>