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70" w:rsidRDefault="00401801">
      <w:r>
        <w:t>145 S. Linden –Purcell House</w:t>
      </w:r>
      <w:r w:rsidR="002549FC">
        <w:t xml:space="preserve"> – Built 1901</w:t>
      </w:r>
    </w:p>
    <w:p w:rsidR="00401801" w:rsidRDefault="00401801"/>
    <w:p w:rsidR="00401801" w:rsidRDefault="00076DBC">
      <w:r>
        <w:rPr>
          <w:noProof/>
        </w:rPr>
        <w:drawing>
          <wp:inline distT="0" distB="0" distL="0" distR="0">
            <wp:extent cx="5943600" cy="3148149"/>
            <wp:effectExtent l="19050" t="0" r="0" b="0"/>
            <wp:docPr id="2" name="Picture 1" descr="E:\145 S Li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45 S Lind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801" w:rsidSect="00F3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801"/>
    <w:rsid w:val="00076DBC"/>
    <w:rsid w:val="0013744C"/>
    <w:rsid w:val="002549FC"/>
    <w:rsid w:val="00401801"/>
    <w:rsid w:val="006E45FE"/>
    <w:rsid w:val="00F3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5</cp:revision>
  <dcterms:created xsi:type="dcterms:W3CDTF">2019-04-04T18:13:00Z</dcterms:created>
  <dcterms:modified xsi:type="dcterms:W3CDTF">2019-04-05T14:55:00Z</dcterms:modified>
</cp:coreProperties>
</file>